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4BBE" w14:textId="77777777" w:rsidR="00C70155" w:rsidRDefault="00C70155" w:rsidP="00C70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14:paraId="4338A15F" w14:textId="6C4E3314" w:rsidR="00C70155" w:rsidRDefault="00C70155" w:rsidP="00C70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итогам  проведения</w:t>
      </w:r>
      <w:proofErr w:type="gramEnd"/>
      <w:r>
        <w:rPr>
          <w:sz w:val="28"/>
          <w:szCs w:val="28"/>
        </w:rPr>
        <w:t xml:space="preserve"> Дня единых действий </w:t>
      </w:r>
      <w:r>
        <w:rPr>
          <w:sz w:val="28"/>
          <w:szCs w:val="28"/>
        </w:rPr>
        <w:br/>
        <w:t xml:space="preserve">в память о геноциде советского народа нацистами и их пособниками </w:t>
      </w:r>
      <w:r>
        <w:rPr>
          <w:sz w:val="28"/>
          <w:szCs w:val="28"/>
        </w:rPr>
        <w:br/>
        <w:t>в годы Великой Отечественной войны</w:t>
      </w:r>
    </w:p>
    <w:p w14:paraId="6E93A22F" w14:textId="77777777" w:rsidR="00C70155" w:rsidRDefault="00C70155" w:rsidP="00C70155">
      <w:pPr>
        <w:jc w:val="center"/>
        <w:rPr>
          <w:sz w:val="28"/>
          <w:szCs w:val="28"/>
        </w:rPr>
      </w:pPr>
    </w:p>
    <w:p w14:paraId="43065093" w14:textId="77777777" w:rsidR="00E80A02" w:rsidRPr="00E80A02" w:rsidRDefault="00E80A02" w:rsidP="00E80A02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E80A02">
        <w:rPr>
          <w:rFonts w:eastAsiaTheme="minorHAnsi"/>
          <w:b/>
          <w:sz w:val="28"/>
          <w:szCs w:val="28"/>
          <w:lang w:eastAsia="en-US"/>
        </w:rPr>
        <w:t xml:space="preserve">Цель урока: </w:t>
      </w:r>
      <w:r w:rsidRPr="00E80A02">
        <w:rPr>
          <w:rFonts w:eastAsiaTheme="minorHAnsi"/>
          <w:sz w:val="28"/>
          <w:szCs w:val="28"/>
          <w:lang w:eastAsia="en-US"/>
        </w:rPr>
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14:paraId="644DED0B" w14:textId="77777777" w:rsidR="00E80A02" w:rsidRPr="00E80A02" w:rsidRDefault="00E80A02" w:rsidP="00E80A0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80A02">
        <w:rPr>
          <w:rFonts w:eastAsiaTheme="minorHAnsi"/>
          <w:b/>
          <w:color w:val="000000"/>
          <w:sz w:val="28"/>
          <w:szCs w:val="28"/>
          <w:lang w:eastAsia="en-US"/>
        </w:rPr>
        <w:t>Задачи</w:t>
      </w:r>
      <w:r w:rsidRPr="00E80A02">
        <w:rPr>
          <w:rFonts w:eastAsiaTheme="minorHAnsi"/>
          <w:color w:val="000000"/>
          <w:sz w:val="28"/>
          <w:szCs w:val="28"/>
          <w:lang w:eastAsia="en-US"/>
        </w:rPr>
        <w:t xml:space="preserve">: - показать масштаб и характер преступлений нацистов в отношении мирных жителей оккупированной территории, дать им правовую оценку с исторической и современной точек зрения; </w:t>
      </w:r>
    </w:p>
    <w:p w14:paraId="1C8BB071" w14:textId="77777777" w:rsidR="00E80A02" w:rsidRPr="00E80A02" w:rsidRDefault="00E80A02" w:rsidP="00E80A0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80A02">
        <w:rPr>
          <w:rFonts w:eastAsiaTheme="minorHAnsi"/>
          <w:color w:val="000000"/>
          <w:sz w:val="28"/>
          <w:szCs w:val="28"/>
          <w:lang w:eastAsia="en-US"/>
        </w:rPr>
        <w:t xml:space="preserve">- овладеть основными фактами и тезисами, раскрывающими понятие «геноцид» советского народа со стороны нацистов в годы Великой Отечественной войны с опорой на национальное и международное законодательство; </w:t>
      </w:r>
    </w:p>
    <w:p w14:paraId="35FC92AD" w14:textId="77777777" w:rsidR="00E80A02" w:rsidRPr="00E80A02" w:rsidRDefault="00E80A02" w:rsidP="00E80A0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80A02">
        <w:rPr>
          <w:rFonts w:eastAsiaTheme="minorHAnsi"/>
          <w:color w:val="000000"/>
          <w:sz w:val="28"/>
          <w:szCs w:val="28"/>
          <w:lang w:eastAsia="en-US"/>
        </w:rPr>
        <w:t xml:space="preserve">- сформировать у обучающихся непримиримую позицию осуждения попыток героизации нацистов; </w:t>
      </w:r>
    </w:p>
    <w:p w14:paraId="3593D675" w14:textId="77777777" w:rsidR="00E80A02" w:rsidRPr="00E80A02" w:rsidRDefault="00E80A02" w:rsidP="00E80A02">
      <w:pPr>
        <w:rPr>
          <w:rFonts w:eastAsiaTheme="minorHAnsi"/>
          <w:b/>
          <w:sz w:val="28"/>
          <w:szCs w:val="28"/>
          <w:lang w:eastAsia="en-US"/>
        </w:rPr>
      </w:pPr>
      <w:r w:rsidRPr="00E80A02">
        <w:rPr>
          <w:rFonts w:eastAsiaTheme="minorHAnsi"/>
          <w:sz w:val="28"/>
          <w:szCs w:val="28"/>
          <w:lang w:eastAsia="en-US"/>
        </w:rPr>
        <w:t xml:space="preserve">- интегрировать общественные инициативы </w:t>
      </w:r>
      <w:proofErr w:type="gramStart"/>
      <w:r w:rsidRPr="00E80A02">
        <w:rPr>
          <w:rFonts w:eastAsiaTheme="minorHAnsi"/>
          <w:sz w:val="28"/>
          <w:szCs w:val="28"/>
          <w:lang w:eastAsia="en-US"/>
        </w:rPr>
        <w:t>обучающихся  во</w:t>
      </w:r>
      <w:proofErr w:type="gramEnd"/>
      <w:r w:rsidRPr="00E80A02">
        <w:rPr>
          <w:rFonts w:eastAsiaTheme="minorHAnsi"/>
          <w:sz w:val="28"/>
          <w:szCs w:val="28"/>
          <w:lang w:eastAsia="en-US"/>
        </w:rPr>
        <w:t xml:space="preserve"> Всероссийский проект «Без срока давности».</w:t>
      </w:r>
    </w:p>
    <w:p w14:paraId="6DD5ED87" w14:textId="77777777" w:rsidR="00E80A02" w:rsidRDefault="00E80A02" w:rsidP="00E80A02">
      <w:pPr>
        <w:rPr>
          <w:sz w:val="28"/>
          <w:szCs w:val="28"/>
        </w:rPr>
      </w:pPr>
    </w:p>
    <w:p w14:paraId="4AAB20A5" w14:textId="1BB79E84" w:rsidR="00E80A02" w:rsidRDefault="00E80A02" w:rsidP="00E80A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300B">
        <w:rPr>
          <w:sz w:val="28"/>
          <w:szCs w:val="28"/>
        </w:rPr>
        <w:t>Урок был проведен с 9 классом, просмотрен фильм</w:t>
      </w:r>
      <w:r w:rsidRPr="00E80A02">
        <w:t xml:space="preserve"> </w:t>
      </w:r>
      <w:r>
        <w:t>«</w:t>
      </w:r>
      <w:r w:rsidRPr="00E80A02">
        <w:rPr>
          <w:sz w:val="28"/>
          <w:szCs w:val="28"/>
        </w:rPr>
        <w:t>Без срока давности»</w:t>
      </w:r>
      <w:r w:rsidRPr="00C7300B">
        <w:rPr>
          <w:sz w:val="28"/>
          <w:szCs w:val="28"/>
        </w:rPr>
        <w:t>, Комаровой Е.В.</w:t>
      </w:r>
      <w:r>
        <w:rPr>
          <w:sz w:val="28"/>
          <w:szCs w:val="28"/>
        </w:rPr>
        <w:t xml:space="preserve">, учителем </w:t>
      </w:r>
      <w:proofErr w:type="gramStart"/>
      <w:r>
        <w:rPr>
          <w:sz w:val="28"/>
          <w:szCs w:val="28"/>
        </w:rPr>
        <w:t xml:space="preserve">истории </w:t>
      </w:r>
      <w:r w:rsidRPr="00C7300B">
        <w:rPr>
          <w:sz w:val="28"/>
          <w:szCs w:val="28"/>
        </w:rPr>
        <w:t xml:space="preserve"> рассказано</w:t>
      </w:r>
      <w:proofErr w:type="gramEnd"/>
      <w:r w:rsidRPr="00C7300B">
        <w:rPr>
          <w:sz w:val="28"/>
          <w:szCs w:val="28"/>
        </w:rPr>
        <w:t xml:space="preserve"> о </w:t>
      </w:r>
      <w:r>
        <w:rPr>
          <w:sz w:val="28"/>
          <w:szCs w:val="28"/>
        </w:rPr>
        <w:t>геноциде нацистов</w:t>
      </w:r>
      <w:r w:rsidRPr="00C7300B">
        <w:rPr>
          <w:sz w:val="28"/>
          <w:szCs w:val="28"/>
        </w:rPr>
        <w:t xml:space="preserve"> в Орловской области и в Покровском районе. Учитель познакомил ребят с </w:t>
      </w:r>
      <w:proofErr w:type="gramStart"/>
      <w:r w:rsidRPr="00C7300B">
        <w:rPr>
          <w:sz w:val="28"/>
          <w:szCs w:val="28"/>
        </w:rPr>
        <w:t>серией  книг</w:t>
      </w:r>
      <w:proofErr w:type="gramEnd"/>
      <w:r w:rsidRPr="00C7300B">
        <w:rPr>
          <w:sz w:val="28"/>
          <w:szCs w:val="28"/>
        </w:rPr>
        <w:t xml:space="preserve">  «БЕЗ СРОКА ДАВНОСТИ. ПРЕСТУПЛЕНИЯ НАЦИСТОВ И ИХ ПОСОБНИКОВ ПРОТИВ МИРНОГО НАСЕЛЕНИЯ В ПЕРИОД ВТОРОЙ МИРОВОЙ ВОЙНЫ: ДОКУМЕНТЫ И МАТЕРИАЛЫ», в частности с документальными материалами по Орловской области.</w:t>
      </w:r>
      <w:r>
        <w:rPr>
          <w:sz w:val="28"/>
          <w:szCs w:val="28"/>
        </w:rPr>
        <w:t xml:space="preserve"> Затем ребята написали письмо в </w:t>
      </w:r>
      <w:r w:rsidRPr="00C7300B">
        <w:rPr>
          <w:sz w:val="28"/>
          <w:szCs w:val="28"/>
        </w:rPr>
        <w:t>будущее «Нельзя забыть».</w:t>
      </w:r>
    </w:p>
    <w:p w14:paraId="221045C4" w14:textId="67ED4487" w:rsidR="00E80A02" w:rsidRDefault="00E80A02" w:rsidP="00E80A02">
      <w:pPr>
        <w:rPr>
          <w:sz w:val="28"/>
          <w:szCs w:val="28"/>
        </w:rPr>
      </w:pPr>
      <w:r>
        <w:rPr>
          <w:sz w:val="28"/>
          <w:szCs w:val="28"/>
        </w:rPr>
        <w:t xml:space="preserve">Пока писали письмо учитель </w:t>
      </w:r>
      <w:proofErr w:type="gramStart"/>
      <w:r>
        <w:rPr>
          <w:sz w:val="28"/>
          <w:szCs w:val="28"/>
        </w:rPr>
        <w:t>читал  стихотворение</w:t>
      </w:r>
      <w:proofErr w:type="gramEnd"/>
      <w:r>
        <w:rPr>
          <w:sz w:val="28"/>
          <w:szCs w:val="28"/>
        </w:rPr>
        <w:t xml:space="preserve"> и звучала музыка:</w:t>
      </w:r>
    </w:p>
    <w:p w14:paraId="6551324A" w14:textId="77777777" w:rsidR="00E80A02" w:rsidRPr="00C7300B" w:rsidRDefault="00E80A02" w:rsidP="00E80A02">
      <w:pP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C7300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Эта память, верьте люди,</w:t>
      </w:r>
      <w:r w:rsidRPr="00C7300B">
        <w:rPr>
          <w:rFonts w:eastAsiaTheme="minorHAnsi"/>
          <w:color w:val="333333"/>
          <w:sz w:val="28"/>
          <w:szCs w:val="28"/>
          <w:lang w:eastAsia="en-US"/>
        </w:rPr>
        <w:br/>
      </w:r>
      <w:r w:rsidRPr="00C7300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Всей земле нужна.</w:t>
      </w:r>
      <w:r w:rsidRPr="00C7300B">
        <w:rPr>
          <w:rFonts w:eastAsiaTheme="minorHAnsi"/>
          <w:color w:val="333333"/>
          <w:sz w:val="28"/>
          <w:szCs w:val="28"/>
          <w:lang w:eastAsia="en-US"/>
        </w:rPr>
        <w:br/>
      </w:r>
      <w:r w:rsidRPr="00C7300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Если мы войну забудем –</w:t>
      </w:r>
      <w:r w:rsidRPr="00C7300B">
        <w:rPr>
          <w:rFonts w:eastAsiaTheme="minorHAnsi"/>
          <w:color w:val="333333"/>
          <w:sz w:val="28"/>
          <w:szCs w:val="28"/>
          <w:lang w:eastAsia="en-US"/>
        </w:rPr>
        <w:br/>
      </w:r>
      <w:r w:rsidRPr="00C7300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Вновь придет война.</w:t>
      </w:r>
    </w:p>
    <w:p w14:paraId="770322A9" w14:textId="77777777" w:rsidR="00E80A02" w:rsidRPr="00C7300B" w:rsidRDefault="00E80A02" w:rsidP="00E80A02">
      <w:pPr>
        <w:tabs>
          <w:tab w:val="left" w:pos="1392"/>
        </w:tabs>
        <w:rPr>
          <w:sz w:val="28"/>
          <w:szCs w:val="28"/>
        </w:rPr>
      </w:pPr>
    </w:p>
    <w:p w14:paraId="3FF5984C" w14:textId="5345D31A" w:rsidR="00714795" w:rsidRDefault="00506232"/>
    <w:p w14:paraId="38C06264" w14:textId="29D94298" w:rsidR="00C70155" w:rsidRPr="00C70155" w:rsidRDefault="00C70155" w:rsidP="00E80A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0155">
        <w:rPr>
          <w:b/>
          <w:sz w:val="28"/>
          <w:szCs w:val="28"/>
        </w:rPr>
        <w:t>ФОТООТЧЕТ</w:t>
      </w:r>
    </w:p>
    <w:p w14:paraId="0EDC80B0" w14:textId="7B472FB1" w:rsidR="00C70155" w:rsidRDefault="00C70155"/>
    <w:p w14:paraId="56CC3730" w14:textId="0FE3CA66" w:rsidR="00C70155" w:rsidRDefault="00C70155"/>
    <w:p w14:paraId="30D87682" w14:textId="7AAD6B58" w:rsidR="00C70155" w:rsidRDefault="00C70155">
      <w:r>
        <w:rPr>
          <w:noProof/>
        </w:rPr>
        <w:lastRenderedPageBreak/>
        <w:drawing>
          <wp:inline distT="0" distB="0" distL="0" distR="0" wp14:anchorId="31A444BC" wp14:editId="1F1606AD">
            <wp:extent cx="3002280" cy="2011609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8" cy="20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27A95" wp14:editId="548E7196">
            <wp:extent cx="3002280" cy="20408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15" cy="20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08F3" w14:textId="069191FF" w:rsidR="00C70155" w:rsidRDefault="00C70155"/>
    <w:p w14:paraId="199A9F82" w14:textId="77777777" w:rsidR="00C70155" w:rsidRDefault="00C70155"/>
    <w:p w14:paraId="61FD8D5B" w14:textId="6D09BCFD" w:rsidR="00C70155" w:rsidRDefault="00C70155">
      <w:r>
        <w:rPr>
          <w:noProof/>
        </w:rPr>
        <w:drawing>
          <wp:inline distT="0" distB="0" distL="0" distR="0" wp14:anchorId="4AD491B3" wp14:editId="37F545AB">
            <wp:extent cx="2080260" cy="277360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99" cy="2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950BB3" wp14:editId="5A07FA01">
            <wp:extent cx="2053590" cy="2806628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77" cy="2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C1509" wp14:editId="7018E7B7">
            <wp:extent cx="2026920" cy="27603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77" cy="278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15F8" w14:textId="2659DE7B" w:rsidR="00C70155" w:rsidRDefault="00C70155"/>
    <w:p w14:paraId="60B8E9BA" w14:textId="74B7CEC4" w:rsidR="00C70155" w:rsidRDefault="00E80A02">
      <w:r>
        <w:rPr>
          <w:noProof/>
        </w:rPr>
        <w:drawing>
          <wp:anchor distT="0" distB="0" distL="114300" distR="114300" simplePos="0" relativeHeight="251658240" behindDoc="0" locked="0" layoutInCell="1" allowOverlap="1" wp14:anchorId="7AD11C7A" wp14:editId="24E38954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3323590" cy="28117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0C0DAE" w14:textId="4E00187A" w:rsidR="00C70155" w:rsidRDefault="00E80A02" w:rsidP="00E80A02">
      <w:r>
        <w:tab/>
      </w:r>
      <w:r>
        <w:rPr>
          <w:noProof/>
        </w:rPr>
        <w:drawing>
          <wp:inline distT="0" distB="0" distL="0" distR="0" wp14:anchorId="1E57BF06" wp14:editId="76F4ED45">
            <wp:extent cx="2116433" cy="282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06" cy="28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636F48A0" w14:textId="38515CFE" w:rsidR="00C70155" w:rsidRDefault="00C70155"/>
    <w:p w14:paraId="7C662EED" w14:textId="2AD50EF2" w:rsidR="00C7300B" w:rsidRPr="00C7300B" w:rsidRDefault="00C7300B" w:rsidP="00E80A02">
      <w:pP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</w:t>
      </w:r>
    </w:p>
    <w:p w14:paraId="3D6CCE3E" w14:textId="1230FCFD" w:rsidR="00C7300B" w:rsidRPr="00C7300B" w:rsidRDefault="00C7300B" w:rsidP="00C7300B">
      <w:pPr>
        <w:tabs>
          <w:tab w:val="left" w:pos="1392"/>
        </w:tabs>
        <w:rPr>
          <w:sz w:val="28"/>
          <w:szCs w:val="28"/>
        </w:rPr>
      </w:pPr>
    </w:p>
    <w:sectPr w:rsidR="00C7300B" w:rsidRPr="00C7300B" w:rsidSect="00C701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62C0" w14:textId="77777777" w:rsidR="00506232" w:rsidRDefault="00506232" w:rsidP="00C70155">
      <w:r>
        <w:separator/>
      </w:r>
    </w:p>
  </w:endnote>
  <w:endnote w:type="continuationSeparator" w:id="0">
    <w:p w14:paraId="18927C98" w14:textId="77777777" w:rsidR="00506232" w:rsidRDefault="00506232" w:rsidP="00C7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3C31" w14:textId="77777777" w:rsidR="00506232" w:rsidRDefault="00506232" w:rsidP="00C70155">
      <w:r>
        <w:separator/>
      </w:r>
    </w:p>
  </w:footnote>
  <w:footnote w:type="continuationSeparator" w:id="0">
    <w:p w14:paraId="318297E1" w14:textId="77777777" w:rsidR="00506232" w:rsidRDefault="00506232" w:rsidP="00C7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2"/>
    <w:rsid w:val="00204B90"/>
    <w:rsid w:val="00506232"/>
    <w:rsid w:val="009D1562"/>
    <w:rsid w:val="00C6054A"/>
    <w:rsid w:val="00C70155"/>
    <w:rsid w:val="00C7300B"/>
    <w:rsid w:val="00DF7E02"/>
    <w:rsid w:val="00E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8C68"/>
  <w15:chartTrackingRefBased/>
  <w15:docId w15:val="{1C1C46E9-C463-4473-936C-C5C35E3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1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0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2021-04-19T15:47:00Z</dcterms:created>
  <dcterms:modified xsi:type="dcterms:W3CDTF">2021-04-19T17:16:00Z</dcterms:modified>
</cp:coreProperties>
</file>